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E0" w:rsidRPr="00C86522" w:rsidRDefault="00222EE0">
      <w:pPr>
        <w:rPr>
          <w:rFonts w:ascii="Times New Roman" w:hAnsi="Times New Roman" w:cs="Times New Roman"/>
          <w:b/>
          <w:lang w:val="en-US"/>
        </w:rPr>
      </w:pPr>
      <w:r w:rsidRPr="00C86522">
        <w:rPr>
          <w:rFonts w:ascii="Times New Roman" w:hAnsi="Times New Roman" w:cs="Times New Roman"/>
          <w:b/>
          <w:lang w:val="en-US"/>
        </w:rPr>
        <w:t>Labor and the Living Wage</w:t>
      </w:r>
    </w:p>
    <w:p w:rsidR="00222EE0" w:rsidRPr="00C86522" w:rsidRDefault="00222EE0">
      <w:pPr>
        <w:rPr>
          <w:rFonts w:ascii="Times New Roman" w:hAnsi="Times New Roman" w:cs="Times New Roman"/>
          <w:b/>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 xml:space="preserve">Question 1: </w:t>
      </w:r>
      <w:r w:rsidRPr="00C86522">
        <w:rPr>
          <w:rFonts w:ascii="Times New Roman" w:hAnsi="Times New Roman" w:cs="Times New Roman"/>
          <w:lang w:val="en-US"/>
        </w:rPr>
        <w:t>Thanks to a strong statewide labor movement, minimum wage in what state will be $15 by 2023?</w:t>
      </w:r>
    </w:p>
    <w:p w:rsidR="00222EE0" w:rsidRPr="00C86522" w:rsidRDefault="00222EE0">
      <w:pPr>
        <w:rPr>
          <w:rFonts w:ascii="Times New Roman" w:hAnsi="Times New Roman" w:cs="Times New Roman"/>
          <w:b/>
          <w:lang w:val="en-US"/>
        </w:rPr>
      </w:pPr>
      <w:r w:rsidRPr="00C86522">
        <w:rPr>
          <w:rFonts w:ascii="Times New Roman" w:hAnsi="Times New Roman" w:cs="Times New Roman"/>
          <w:b/>
          <w:lang w:val="en-US"/>
        </w:rPr>
        <w:t xml:space="preserve">Answer: </w:t>
      </w:r>
      <w:r w:rsidRPr="00C86522">
        <w:rPr>
          <w:rFonts w:ascii="Times New Roman" w:hAnsi="Times New Roman" w:cs="Times New Roman"/>
          <w:lang w:val="en-US"/>
        </w:rPr>
        <w:t>Massachusetts</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207F55" w:rsidRPr="00C86522">
        <w:rPr>
          <w:rFonts w:ascii="Times New Roman" w:hAnsi="Times New Roman" w:cs="Times New Roman"/>
          <w:b/>
          <w:lang w:val="en-US"/>
        </w:rPr>
        <w:t xml:space="preserve"> </w:t>
      </w:r>
      <w:r w:rsidR="00207F55" w:rsidRPr="00C86522">
        <w:rPr>
          <w:rFonts w:ascii="Times New Roman" w:hAnsi="Times New Roman" w:cs="Times New Roman"/>
          <w:lang w:val="en-US"/>
        </w:rPr>
        <w:t xml:space="preserve">Raise Up Massachusetts is a grassroots coalition of community organizations, religious groups, and labor unions that fought for an increase in the state minimum wage which will increase to $15/hr by 2023. </w:t>
      </w:r>
    </w:p>
    <w:p w:rsidR="00222EE0" w:rsidRPr="00C86522" w:rsidRDefault="00222EE0">
      <w:pPr>
        <w:rPr>
          <w:rFonts w:ascii="Times New Roman" w:hAnsi="Times New Roman" w:cs="Times New Roman"/>
          <w:b/>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2:</w:t>
      </w:r>
      <w:r w:rsidRPr="00C86522">
        <w:rPr>
          <w:rFonts w:ascii="Times New Roman" w:hAnsi="Times New Roman" w:cs="Times New Roman"/>
          <w:lang w:val="en-US"/>
        </w:rPr>
        <w:t xml:space="preserve"> In the 1930s, unions fought for protections for unemployed people which led to…</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w:t>
      </w:r>
      <w:proofErr w:type="gramStart"/>
      <w:r w:rsidRPr="00C86522">
        <w:rPr>
          <w:rFonts w:ascii="Times New Roman" w:hAnsi="Times New Roman" w:cs="Times New Roman"/>
          <w:lang w:val="en-US"/>
        </w:rPr>
        <w:t>the</w:t>
      </w:r>
      <w:proofErr w:type="gramEnd"/>
      <w:r w:rsidRPr="00C86522">
        <w:rPr>
          <w:rFonts w:ascii="Times New Roman" w:hAnsi="Times New Roman" w:cs="Times New Roman"/>
          <w:lang w:val="en-US"/>
        </w:rPr>
        <w:t xml:space="preserve"> New Deal, unemployment insurance, social security, the Works Progress Administration</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Pr="00C86522">
        <w:rPr>
          <w:rFonts w:ascii="Times New Roman" w:hAnsi="Times New Roman" w:cs="Times New Roman"/>
          <w:lang w:val="en-US"/>
        </w:rPr>
        <w:t xml:space="preserve"> </w:t>
      </w:r>
      <w:r w:rsidR="00207F55" w:rsidRPr="00C86522">
        <w:rPr>
          <w:rFonts w:ascii="Times New Roman" w:hAnsi="Times New Roman" w:cs="Times New Roman"/>
          <w:lang w:val="en-US"/>
        </w:rPr>
        <w:t xml:space="preserve">The New Deal was a series of programs and projects meant to </w:t>
      </w:r>
      <w:r w:rsidR="00B404BA" w:rsidRPr="00C86522">
        <w:rPr>
          <w:rFonts w:ascii="Times New Roman" w:hAnsi="Times New Roman" w:cs="Times New Roman"/>
          <w:lang w:val="en-US"/>
        </w:rPr>
        <w:t>improve the lives of unemployed people including social security, the works Progress Administration (which provided jobs to unemployed people to do public service projects), and unemployment insurance.</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3:</w:t>
      </w:r>
      <w:r w:rsidRPr="00C86522">
        <w:rPr>
          <w:rFonts w:ascii="Times New Roman" w:hAnsi="Times New Roman" w:cs="Times New Roman"/>
          <w:lang w:val="en-US"/>
        </w:rPr>
        <w:t xml:space="preserve"> In 1938, the _____ was passed setting a minimum wage of $0.25 per hour.</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Fair Labor Standards Act</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B404BA" w:rsidRPr="00C86522">
        <w:rPr>
          <w:rFonts w:ascii="Times New Roman" w:hAnsi="Times New Roman" w:cs="Times New Roman"/>
          <w:lang w:val="en-US"/>
        </w:rPr>
        <w:t xml:space="preserve"> The Fair Labor Standards Act is still used today and has been amended to increase the federal minimum wage. It also established laws for overtime pay and child labor. </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4:</w:t>
      </w:r>
      <w:r w:rsidRPr="00C86522">
        <w:rPr>
          <w:rFonts w:ascii="Times New Roman" w:hAnsi="Times New Roman" w:cs="Times New Roman"/>
          <w:lang w:val="en-US"/>
        </w:rPr>
        <w:t xml:space="preserve"> True or False: States with higher minimum wage laws have higher union density</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True</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B404BA" w:rsidRPr="00C86522">
        <w:rPr>
          <w:rFonts w:ascii="Times New Roman" w:hAnsi="Times New Roman" w:cs="Times New Roman"/>
          <w:lang w:val="en-US"/>
        </w:rPr>
        <w:t xml:space="preserve"> There is a correlation between states with higher minimum wage laws and higher union density. When state minimum wage increases, it is usually because of a coalition of community groups including labor unions. </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5:</w:t>
      </w:r>
      <w:r w:rsidRPr="00C86522">
        <w:rPr>
          <w:rFonts w:ascii="Times New Roman" w:hAnsi="Times New Roman" w:cs="Times New Roman"/>
          <w:lang w:val="en-US"/>
        </w:rPr>
        <w:t xml:space="preserve"> In 2012, New York fast food workers walked out on the job for:</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$15 and a union</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C86522" w:rsidRPr="00C86522">
        <w:rPr>
          <w:rFonts w:ascii="Times New Roman" w:hAnsi="Times New Roman" w:cs="Times New Roman"/>
          <w:b/>
          <w:lang w:val="en-US"/>
        </w:rPr>
        <w:t xml:space="preserve"> </w:t>
      </w:r>
      <w:r w:rsidR="00C86522" w:rsidRPr="00C86522">
        <w:rPr>
          <w:rFonts w:ascii="Times New Roman" w:hAnsi="Times New Roman" w:cs="Times New Roman"/>
          <w:lang w:val="en-US"/>
        </w:rPr>
        <w:t>Fast food workers walked out and created the beginnings of the Fight for $15.</w:t>
      </w:r>
      <w:r w:rsidR="00C86522" w:rsidRPr="00C86522">
        <w:rPr>
          <w:rFonts w:ascii="Times New Roman" w:hAnsi="Times New Roman" w:cs="Times New Roman"/>
          <w:b/>
          <w:lang w:val="en-US"/>
        </w:rPr>
        <w:t xml:space="preserve"> </w:t>
      </w:r>
      <w:r w:rsidR="00C86522" w:rsidRPr="00C86522">
        <w:rPr>
          <w:rFonts w:ascii="Times New Roman" w:hAnsi="Times New Roman" w:cs="Times New Roman"/>
          <w:lang w:val="en-US"/>
        </w:rPr>
        <w:t xml:space="preserve">They were fighting for a higher minimum wage to be able to afford to live in NYC, and the rights to form a union. </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6:</w:t>
      </w:r>
      <w:r w:rsidRPr="00C86522">
        <w:rPr>
          <w:rFonts w:ascii="Times New Roman" w:hAnsi="Times New Roman" w:cs="Times New Roman"/>
          <w:lang w:val="en-US"/>
        </w:rPr>
        <w:t xml:space="preserve"> True or False: Income inequality is the highest it has been since the Great Depression</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True</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C86522" w:rsidRPr="00C86522">
        <w:rPr>
          <w:rFonts w:ascii="Times New Roman" w:hAnsi="Times New Roman" w:cs="Times New Roman"/>
          <w:b/>
          <w:lang w:val="en-US"/>
        </w:rPr>
        <w:t xml:space="preserve">: </w:t>
      </w:r>
      <w:r w:rsidR="00C86522" w:rsidRPr="00C86522">
        <w:rPr>
          <w:rFonts w:ascii="Times New Roman" w:hAnsi="Times New Roman" w:cs="Times New Roman"/>
          <w:lang w:val="en-US"/>
        </w:rPr>
        <w:t xml:space="preserve">Self-explanatory </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7:</w:t>
      </w:r>
      <w:r w:rsidRPr="00C86522">
        <w:rPr>
          <w:rFonts w:ascii="Times New Roman" w:hAnsi="Times New Roman" w:cs="Times New Roman"/>
          <w:lang w:val="en-US"/>
        </w:rPr>
        <w:t xml:space="preserve"> The CEO of Amazon has a net worth of $145.1 billion. How much do Amazon workers get paid?</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$11/hr</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Explanation:</w:t>
      </w:r>
      <w:r w:rsidR="00C86522" w:rsidRPr="00C86522">
        <w:rPr>
          <w:rFonts w:ascii="Times New Roman" w:hAnsi="Times New Roman" w:cs="Times New Roman"/>
          <w:b/>
          <w:lang w:val="en-US"/>
        </w:rPr>
        <w:t xml:space="preserve"> </w:t>
      </w:r>
      <w:r w:rsidR="00C86522" w:rsidRPr="00C86522">
        <w:rPr>
          <w:rFonts w:ascii="Times New Roman" w:hAnsi="Times New Roman" w:cs="Times New Roman"/>
          <w:lang w:val="en-US"/>
        </w:rPr>
        <w:t>The CEO of Amazon is the richest person in the world while employees struggle to survive. Amazon announced it will increase its pay for full-time workers to $15/</w:t>
      </w:r>
      <w:proofErr w:type="gramStart"/>
      <w:r w:rsidR="00C86522" w:rsidRPr="00C86522">
        <w:rPr>
          <w:rFonts w:ascii="Times New Roman" w:hAnsi="Times New Roman" w:cs="Times New Roman"/>
          <w:lang w:val="en-US"/>
        </w:rPr>
        <w:t>hr</w:t>
      </w:r>
      <w:proofErr w:type="gramEnd"/>
      <w:r w:rsidR="00C86522" w:rsidRPr="00C86522">
        <w:rPr>
          <w:rFonts w:ascii="Times New Roman" w:hAnsi="Times New Roman" w:cs="Times New Roman"/>
          <w:lang w:val="en-US"/>
        </w:rPr>
        <w:t xml:space="preserve"> but it will get rid of its bonus system and will still be turning incredible profits. </w:t>
      </w:r>
    </w:p>
    <w:p w:rsidR="00222EE0" w:rsidRPr="00C86522" w:rsidRDefault="00222EE0">
      <w:pPr>
        <w:rPr>
          <w:rFonts w:ascii="Times New Roman" w:hAnsi="Times New Roman" w:cs="Times New Roman"/>
          <w:lang w:val="en-US"/>
        </w:rPr>
      </w:pP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Question 8:</w:t>
      </w:r>
      <w:r w:rsidRPr="00C86522">
        <w:rPr>
          <w:rFonts w:ascii="Times New Roman" w:hAnsi="Times New Roman" w:cs="Times New Roman"/>
          <w:lang w:val="en-US"/>
        </w:rPr>
        <w:t xml:space="preserve"> One Job Should Be Enough is a slogan used by which union in response to workers’ low wages?</w:t>
      </w:r>
    </w:p>
    <w:p w:rsidR="00222EE0" w:rsidRPr="00C86522" w:rsidRDefault="00222EE0">
      <w:pPr>
        <w:rPr>
          <w:rFonts w:ascii="Times New Roman" w:hAnsi="Times New Roman" w:cs="Times New Roman"/>
          <w:lang w:val="en-US"/>
        </w:rPr>
      </w:pPr>
      <w:r w:rsidRPr="00C86522">
        <w:rPr>
          <w:rFonts w:ascii="Times New Roman" w:hAnsi="Times New Roman" w:cs="Times New Roman"/>
          <w:b/>
          <w:lang w:val="en-US"/>
        </w:rPr>
        <w:t>Answer:</w:t>
      </w:r>
      <w:r w:rsidRPr="00C86522">
        <w:rPr>
          <w:rFonts w:ascii="Times New Roman" w:hAnsi="Times New Roman" w:cs="Times New Roman"/>
          <w:lang w:val="en-US"/>
        </w:rPr>
        <w:t xml:space="preserve"> UNITE HERE</w:t>
      </w:r>
    </w:p>
    <w:p w:rsidR="00C86522" w:rsidRPr="00C86522" w:rsidRDefault="00222EE0" w:rsidP="00C86522">
      <w:pPr>
        <w:rPr>
          <w:rFonts w:ascii="Times New Roman" w:eastAsia="Times New Roman" w:hAnsi="Times New Roman" w:cs="Times New Roman"/>
          <w:lang w:eastAsia="fr-FR"/>
        </w:rPr>
      </w:pPr>
      <w:r w:rsidRPr="00C86522">
        <w:rPr>
          <w:rFonts w:ascii="Times New Roman" w:hAnsi="Times New Roman" w:cs="Times New Roman"/>
          <w:b/>
          <w:lang w:val="en-US"/>
        </w:rPr>
        <w:lastRenderedPageBreak/>
        <w:t xml:space="preserve">Explanation: </w:t>
      </w:r>
      <w:r w:rsidR="00C86522" w:rsidRPr="00C86522">
        <w:rPr>
          <w:rFonts w:ascii="Times New Roman" w:eastAsia="Times New Roman" w:hAnsi="Times New Roman" w:cs="Times New Roman"/>
          <w:color w:val="2D3639"/>
          <w:shd w:val="clear" w:color="auto" w:fill="FFFFFF"/>
          <w:lang w:eastAsia="fr-FR"/>
        </w:rPr>
        <w:t>The "One Job Should Be Enough" campaign was started by Marriott workers who are part of UNITE HERE. 8,300 Marriott workers went on strike to raise wages and protections with the ideology that one jo</w:t>
      </w:r>
      <w:bookmarkStart w:id="0" w:name="_GoBack"/>
      <w:bookmarkEnd w:id="0"/>
      <w:r w:rsidR="00C86522" w:rsidRPr="00C86522">
        <w:rPr>
          <w:rFonts w:ascii="Times New Roman" w:eastAsia="Times New Roman" w:hAnsi="Times New Roman" w:cs="Times New Roman"/>
          <w:color w:val="2D3639"/>
          <w:shd w:val="clear" w:color="auto" w:fill="FFFFFF"/>
          <w:lang w:eastAsia="fr-FR"/>
        </w:rPr>
        <w:t>b should be enough to support a family. The slogan has been used by other union workers in their labor struggles, including Tufts University dining workers who went on strike in 2019.</w:t>
      </w:r>
    </w:p>
    <w:p w:rsidR="00222EE0" w:rsidRPr="00C86522" w:rsidRDefault="00222EE0">
      <w:pPr>
        <w:rPr>
          <w:rFonts w:ascii="Times New Roman" w:hAnsi="Times New Roman" w:cs="Times New Roman"/>
          <w:b/>
          <w:lang w:val="en-US"/>
        </w:rPr>
      </w:pPr>
    </w:p>
    <w:p w:rsidR="00222EE0" w:rsidRPr="00C86522" w:rsidRDefault="00222EE0">
      <w:pPr>
        <w:rPr>
          <w:rFonts w:ascii="Times New Roman" w:hAnsi="Times New Roman" w:cs="Times New Roman"/>
          <w:b/>
          <w:lang w:val="en-US"/>
        </w:rPr>
      </w:pPr>
    </w:p>
    <w:p w:rsidR="00222EE0" w:rsidRPr="00C86522" w:rsidRDefault="00222EE0">
      <w:pPr>
        <w:rPr>
          <w:rFonts w:ascii="Times New Roman" w:hAnsi="Times New Roman" w:cs="Times New Roman"/>
          <w:b/>
          <w:lang w:val="en-US"/>
        </w:rPr>
      </w:pPr>
    </w:p>
    <w:sectPr w:rsidR="00222EE0" w:rsidRPr="00C86522" w:rsidSect="00B605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0"/>
    <w:rsid w:val="00207F55"/>
    <w:rsid w:val="00222EE0"/>
    <w:rsid w:val="00B404BA"/>
    <w:rsid w:val="00B605ED"/>
    <w:rsid w:val="00C86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2032D"/>
  <w15:chartTrackingRefBased/>
  <w15:docId w15:val="{13201E91-0D28-8A42-8FAC-C813AB30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2019-03-25T00:53:00Z</cp:lastPrinted>
  <dcterms:created xsi:type="dcterms:W3CDTF">2019-03-25T00:41:00Z</dcterms:created>
  <dcterms:modified xsi:type="dcterms:W3CDTF">2019-03-25T01:31:00Z</dcterms:modified>
</cp:coreProperties>
</file>